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E0" w:rsidRPr="003974B4" w:rsidRDefault="003974B4" w:rsidP="004D14BE">
      <w:pPr>
        <w:pStyle w:val="NoSpacing"/>
        <w:rPr>
          <w:b/>
          <w:sz w:val="24"/>
          <w:szCs w:val="24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6350</wp:posOffset>
            </wp:positionV>
            <wp:extent cx="2514600" cy="3520437"/>
            <wp:effectExtent l="0" t="0" r="0" b="4445"/>
            <wp:wrapThrough wrapText="bothSides">
              <wp:wrapPolygon edited="0">
                <wp:start x="0" y="0"/>
                <wp:lineTo x="0" y="21510"/>
                <wp:lineTo x="21436" y="21510"/>
                <wp:lineTo x="21436" y="0"/>
                <wp:lineTo x="0" y="0"/>
              </wp:wrapPolygon>
            </wp:wrapThrough>
            <wp:docPr id="2" name="Picture 2" descr="Killing Virg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missionImg" descr="Killing Virg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2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3974B4">
        <w:rPr>
          <w:b/>
          <w:sz w:val="24"/>
          <w:szCs w:val="24"/>
          <w:u w:val="single"/>
        </w:rPr>
        <w:t>Onlookers: Statement of a Beautiful Entwine</w:t>
      </w:r>
    </w:p>
    <w:p w:rsidR="003974B4" w:rsidRDefault="003974B4" w:rsidP="004D14BE">
      <w:pPr>
        <w:pStyle w:val="NoSpacing"/>
      </w:pPr>
    </w:p>
    <w:p w:rsidR="000F540F" w:rsidRDefault="000F540F" w:rsidP="004D14BE">
      <w:pPr>
        <w:pStyle w:val="NoSpacing"/>
      </w:pPr>
    </w:p>
    <w:p w:rsidR="003974B4" w:rsidRDefault="003974B4" w:rsidP="004D14BE">
      <w:pPr>
        <w:pStyle w:val="NoSpacing"/>
      </w:pPr>
      <w:r>
        <w:t>Look before one's gaze, in this offset hour</w:t>
      </w:r>
      <w:r>
        <w:br/>
        <w:t>What only may be a song has become a whisper</w:t>
      </w:r>
      <w:r>
        <w:br/>
        <w:t>A pick of the trade, a bang for a buck</w:t>
      </w:r>
      <w:r>
        <w:br/>
      </w:r>
      <w:r>
        <w:br/>
        <w:t>Sayings that have little purpose when looking up them be</w:t>
      </w:r>
      <w:r>
        <w:br/>
        <w:t>Perhaps a show of eyes or a wave of hands</w:t>
      </w:r>
      <w:r>
        <w:br/>
        <w:t>A standard that is naught but grand</w:t>
      </w:r>
      <w:r>
        <w:br/>
      </w:r>
      <w:r>
        <w:br/>
        <w:t>Living within a case all its own, a simple two with measures all their own</w:t>
      </w:r>
      <w:r>
        <w:br/>
        <w:t>Where does it come to be, almost empathetic with onlookers gaining vision</w:t>
      </w:r>
      <w:r>
        <w:br/>
        <w:t xml:space="preserve">Just songs are to be </w:t>
      </w:r>
      <w:proofErr w:type="spellStart"/>
      <w:r>
        <w:t>be</w:t>
      </w:r>
      <w:proofErr w:type="spellEnd"/>
      <w:r>
        <w:t xml:space="preserve"> written in one's favor</w:t>
      </w:r>
      <w:r>
        <w:br/>
      </w:r>
      <w:r>
        <w:br/>
        <w:t>Yet the question arises why? It comes forth so hither</w:t>
      </w:r>
      <w:r>
        <w:br/>
      </w:r>
      <w:proofErr w:type="gramStart"/>
      <w:r>
        <w:t>Like</w:t>
      </w:r>
      <w:proofErr w:type="gramEnd"/>
      <w:r>
        <w:t xml:space="preserve"> a glade that is under a sun's scrutiny, Even supporters must question</w:t>
      </w:r>
      <w:r>
        <w:br/>
        <w:t xml:space="preserve">Why such a thing is even a thing from one's circulation of </w:t>
      </w:r>
      <w:proofErr w:type="spellStart"/>
      <w:r>
        <w:t>fanbase</w:t>
      </w:r>
      <w:proofErr w:type="spellEnd"/>
      <w:r>
        <w:t>?</w:t>
      </w:r>
      <w:r>
        <w:br/>
      </w:r>
      <w:r>
        <w:br/>
        <w:t>The answer is a short, but simple deed to share</w:t>
      </w:r>
      <w:r>
        <w:br/>
        <w:t>Judge not one by beauty, by desire, or by ominous intent</w:t>
      </w:r>
      <w:r>
        <w:br/>
        <w:t>Be fairer to judge by one's mind as it is stolen by a look</w:t>
      </w:r>
      <w:r>
        <w:br/>
      </w:r>
      <w:r>
        <w:br/>
        <w:t xml:space="preserve">A knockout from a single glance is worth 10,000 breaths when looking upon the precipice of understanding. </w:t>
      </w:r>
      <w:r>
        <w:br/>
      </w:r>
      <w:r>
        <w:br/>
      </w:r>
      <w:proofErr w:type="gramStart"/>
      <w:r>
        <w:t>it</w:t>
      </w:r>
      <w:proofErr w:type="gramEnd"/>
      <w:r>
        <w:t xml:space="preserve"> leaves only a single, lamented whisper of: "What a beautiful embrace that stills the blood in my veins."</w:t>
      </w:r>
    </w:p>
    <w:p w:rsidR="003974B4" w:rsidRPr="004D14BE" w:rsidRDefault="003974B4" w:rsidP="004D14BE">
      <w:pPr>
        <w:pStyle w:val="NoSpacing"/>
      </w:pPr>
    </w:p>
    <w:p w:rsidR="004D14BE" w:rsidRPr="004D14BE" w:rsidRDefault="004D14BE" w:rsidP="004D14BE">
      <w:pPr>
        <w:pStyle w:val="NoSpacing"/>
      </w:pPr>
      <w:r w:rsidRPr="004D14BE">
        <w:t>~</w:t>
      </w:r>
      <w:proofErr w:type="spellStart"/>
      <w:r w:rsidRPr="004D14BE">
        <w:t>Quentix</w:t>
      </w:r>
      <w:proofErr w:type="spellEnd"/>
      <w:r>
        <w:t xml:space="preserve"> </w:t>
      </w:r>
      <w:proofErr w:type="spellStart"/>
      <w:r w:rsidRPr="004D14BE">
        <w:t>Starwing</w:t>
      </w:r>
      <w:proofErr w:type="spellEnd"/>
    </w:p>
    <w:p w:rsidR="004D14BE" w:rsidRDefault="004D14BE"/>
    <w:p w:rsidR="008378C2" w:rsidRDefault="008378C2"/>
    <w:sectPr w:rsidR="00837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A035E"/>
    <w:multiLevelType w:val="multilevel"/>
    <w:tmpl w:val="B1F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BE"/>
    <w:rsid w:val="000F540F"/>
    <w:rsid w:val="00267FA3"/>
    <w:rsid w:val="003974B4"/>
    <w:rsid w:val="00401BE0"/>
    <w:rsid w:val="00423FFF"/>
    <w:rsid w:val="004D14BE"/>
    <w:rsid w:val="0067065C"/>
    <w:rsid w:val="008378C2"/>
    <w:rsid w:val="008F7A90"/>
    <w:rsid w:val="009566BE"/>
    <w:rsid w:val="00957830"/>
    <w:rsid w:val="00DC5745"/>
    <w:rsid w:val="00F549BC"/>
    <w:rsid w:val="00F92AD3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3163D-145B-48FD-8409-B7D8D8F3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cp:lastPrinted>2017-01-10T18:58:00Z</cp:lastPrinted>
  <dcterms:created xsi:type="dcterms:W3CDTF">2017-06-06T00:41:00Z</dcterms:created>
  <dcterms:modified xsi:type="dcterms:W3CDTF">2017-06-06T00:41:00Z</dcterms:modified>
</cp:coreProperties>
</file>